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3E" w:rsidRPr="00153C2B" w:rsidRDefault="005457A1" w:rsidP="00153C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Годовая контрольная работа </w:t>
      </w:r>
    </w:p>
    <w:p w:rsidR="00BB1F0B" w:rsidRPr="00153C2B" w:rsidRDefault="005457A1" w:rsidP="00153C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63E" w:rsidRPr="00153C2B">
        <w:rPr>
          <w:rFonts w:ascii="Times New Roman" w:hAnsi="Times New Roman" w:cs="Times New Roman"/>
          <w:b/>
          <w:sz w:val="24"/>
          <w:szCs w:val="24"/>
        </w:rPr>
        <w:t xml:space="preserve">«История России </w:t>
      </w:r>
      <w:r w:rsidR="00A1363E" w:rsidRPr="00153C2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A1363E" w:rsidRPr="00153C2B">
        <w:rPr>
          <w:rFonts w:ascii="Times New Roman" w:hAnsi="Times New Roman" w:cs="Times New Roman"/>
          <w:b/>
          <w:sz w:val="24"/>
          <w:szCs w:val="24"/>
        </w:rPr>
        <w:t xml:space="preserve"> век» 8 класс</w:t>
      </w:r>
    </w:p>
    <w:p w:rsidR="005457A1" w:rsidRPr="00153C2B" w:rsidRDefault="005457A1" w:rsidP="00153C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D66C3" w:rsidRPr="00153C2B" w:rsidRDefault="00DD66C3" w:rsidP="00153C2B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153C2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153C2B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</w:p>
    <w:p w:rsidR="00A1363E" w:rsidRPr="00153C2B" w:rsidRDefault="00A1363E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 xml:space="preserve">1. Выделите годы правления императора Александра </w:t>
      </w:r>
      <w:r w:rsidRPr="00153C2B">
        <w:rPr>
          <w:b/>
          <w:lang w:val="en-US"/>
        </w:rPr>
        <w:t>I</w:t>
      </w:r>
    </w:p>
    <w:p w:rsidR="00A1363E" w:rsidRPr="00153C2B" w:rsidRDefault="00A1363E" w:rsidP="00153C2B">
      <w:pPr>
        <w:pStyle w:val="a4"/>
        <w:spacing w:before="0" w:beforeAutospacing="0" w:after="0" w:afterAutospacing="0" w:line="240" w:lineRule="atLeast"/>
      </w:pPr>
      <w:r w:rsidRPr="00153C2B">
        <w:t xml:space="preserve">1) 1881-1894              2) 1825-1855            3) 1801 -1825      </w:t>
      </w:r>
    </w:p>
    <w:p w:rsidR="00A1363E" w:rsidRPr="00153C2B" w:rsidRDefault="00A1363E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 xml:space="preserve">2. Государственный деятель, разработавший финансовую реформу при Николае </w:t>
      </w:r>
      <w:r w:rsidRPr="00153C2B">
        <w:rPr>
          <w:b/>
          <w:lang w:val="en-US"/>
        </w:rPr>
        <w:t>I</w:t>
      </w:r>
      <w:r w:rsidRPr="00153C2B">
        <w:rPr>
          <w:b/>
        </w:rPr>
        <w:t xml:space="preserve"> </w:t>
      </w:r>
    </w:p>
    <w:p w:rsidR="00A1363E" w:rsidRPr="00153C2B" w:rsidRDefault="00A1363E" w:rsidP="00153C2B">
      <w:pPr>
        <w:pStyle w:val="a4"/>
        <w:spacing w:before="0" w:beforeAutospacing="0" w:after="0" w:afterAutospacing="0" w:line="240" w:lineRule="atLeast"/>
      </w:pPr>
      <w:r w:rsidRPr="00153C2B">
        <w:t xml:space="preserve">1) С.С. Уваров </w:t>
      </w:r>
      <w:r w:rsidR="00E70889" w:rsidRPr="00153C2B">
        <w:t xml:space="preserve">             </w:t>
      </w:r>
      <w:r w:rsidRPr="00153C2B">
        <w:t xml:space="preserve">2) Е.Ф. </w:t>
      </w:r>
      <w:proofErr w:type="spellStart"/>
      <w:r w:rsidRPr="00153C2B">
        <w:t>Канкрин</w:t>
      </w:r>
      <w:proofErr w:type="spellEnd"/>
      <w:r w:rsidRPr="00153C2B">
        <w:t xml:space="preserve"> </w:t>
      </w:r>
      <w:r w:rsidR="00E70889" w:rsidRPr="00153C2B">
        <w:t xml:space="preserve">               </w:t>
      </w:r>
      <w:r w:rsidRPr="00153C2B">
        <w:t xml:space="preserve">3) </w:t>
      </w:r>
      <w:proofErr w:type="spellStart"/>
      <w:r w:rsidRPr="00153C2B">
        <w:t>М.М.Сперанский</w:t>
      </w:r>
      <w:proofErr w:type="spellEnd"/>
    </w:p>
    <w:p w:rsidR="00A1363E" w:rsidRPr="00153C2B" w:rsidRDefault="00E70889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>3. Выделите годы Кавказской войны</w:t>
      </w:r>
    </w:p>
    <w:p w:rsidR="00E70889" w:rsidRPr="00153C2B" w:rsidRDefault="00E70889" w:rsidP="00153C2B">
      <w:pPr>
        <w:pStyle w:val="a4"/>
        <w:spacing w:before="0" w:beforeAutospacing="0" w:after="0" w:afterAutospacing="0" w:line="240" w:lineRule="atLeast"/>
      </w:pPr>
      <w:r w:rsidRPr="00153C2B">
        <w:t>1) 1814-1815гг       2) 1828-1829гг                3)1817-1864гг</w:t>
      </w:r>
    </w:p>
    <w:p w:rsidR="00E70889" w:rsidRPr="00153C2B" w:rsidRDefault="00E70889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>4.  Название тайного общества декабристов, возникшего в 1816 году</w:t>
      </w:r>
    </w:p>
    <w:p w:rsidR="00E70889" w:rsidRPr="00153C2B" w:rsidRDefault="00E70889" w:rsidP="00153C2B">
      <w:pPr>
        <w:pStyle w:val="a4"/>
        <w:spacing w:before="0" w:beforeAutospacing="0" w:after="0" w:afterAutospacing="0" w:line="240" w:lineRule="atLeast"/>
      </w:pPr>
      <w:r w:rsidRPr="00153C2B">
        <w:t>1) Союз Благоденствия            2) Южное общество                3) Союз Спасения</w:t>
      </w:r>
    </w:p>
    <w:p w:rsidR="001557A2" w:rsidRPr="00153C2B" w:rsidRDefault="001557A2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>5. Автор «Теория официальной народности»</w:t>
      </w:r>
    </w:p>
    <w:p w:rsidR="001557A2" w:rsidRPr="00153C2B" w:rsidRDefault="001557A2" w:rsidP="00153C2B">
      <w:pPr>
        <w:pStyle w:val="a4"/>
        <w:spacing w:before="0" w:beforeAutospacing="0" w:after="0" w:afterAutospacing="0" w:line="240" w:lineRule="atLeast"/>
      </w:pPr>
      <w:r w:rsidRPr="00153C2B">
        <w:t>1) М.М. Сперанский                2) С.С.Уваров                     3) П.Пестель</w:t>
      </w:r>
    </w:p>
    <w:p w:rsidR="005E572C" w:rsidRPr="00153C2B" w:rsidRDefault="005E572C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>6. Главнокомандующий русской армией в Отечественной войне с августа 1812г.</w:t>
      </w:r>
    </w:p>
    <w:p w:rsidR="005E572C" w:rsidRPr="00153C2B" w:rsidRDefault="005E572C" w:rsidP="00153C2B">
      <w:pPr>
        <w:pStyle w:val="a4"/>
        <w:spacing w:before="0" w:beforeAutospacing="0" w:after="0" w:afterAutospacing="0" w:line="240" w:lineRule="atLeast"/>
      </w:pPr>
      <w:r w:rsidRPr="00153C2B">
        <w:t>1) Багратион П.И.                2) Кутузов М.И.                    3) Барклай-де-Толли М.Б.</w:t>
      </w:r>
    </w:p>
    <w:p w:rsidR="005E572C" w:rsidRPr="00153C2B" w:rsidRDefault="005E572C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>7. Отметьте генеральное сражение в период Отечественной войны 1812г</w:t>
      </w:r>
    </w:p>
    <w:p w:rsidR="005E572C" w:rsidRPr="00153C2B" w:rsidRDefault="005E572C" w:rsidP="00153C2B">
      <w:pPr>
        <w:pStyle w:val="a4"/>
        <w:spacing w:before="0" w:beforeAutospacing="0" w:after="0" w:afterAutospacing="0" w:line="240" w:lineRule="atLeast"/>
      </w:pPr>
      <w:r w:rsidRPr="00153C2B">
        <w:t xml:space="preserve">1) Смоленское              2) </w:t>
      </w:r>
      <w:proofErr w:type="spellStart"/>
      <w:r w:rsidRPr="00153C2B">
        <w:t>Тарутинский</w:t>
      </w:r>
      <w:proofErr w:type="spellEnd"/>
      <w:r w:rsidRPr="00153C2B">
        <w:t xml:space="preserve"> марш-маневр           3) Бородинское</w:t>
      </w:r>
    </w:p>
    <w:p w:rsidR="005E572C" w:rsidRPr="00153C2B" w:rsidRDefault="005E572C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>8. Подписанием, какого мирного договора завершилась Крымская война</w:t>
      </w:r>
    </w:p>
    <w:p w:rsidR="005E572C" w:rsidRPr="00153C2B" w:rsidRDefault="005E572C" w:rsidP="00153C2B">
      <w:pPr>
        <w:pStyle w:val="a4"/>
        <w:spacing w:before="0" w:beforeAutospacing="0" w:after="0" w:afterAutospacing="0" w:line="240" w:lineRule="atLeast"/>
      </w:pPr>
      <w:r w:rsidRPr="00153C2B">
        <w:t>1) Сан-</w:t>
      </w:r>
      <w:proofErr w:type="spellStart"/>
      <w:r w:rsidRPr="00153C2B">
        <w:t>Стефанского</w:t>
      </w:r>
      <w:proofErr w:type="spellEnd"/>
      <w:r w:rsidRPr="00153C2B">
        <w:t xml:space="preserve">               2) Парижского             3) </w:t>
      </w:r>
      <w:proofErr w:type="spellStart"/>
      <w:r w:rsidRPr="00153C2B">
        <w:t>Ништадского</w:t>
      </w:r>
      <w:proofErr w:type="spellEnd"/>
    </w:p>
    <w:p w:rsidR="009F5480" w:rsidRPr="00153C2B" w:rsidRDefault="009F5480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>9. Начало промышленного переворота в России в 1830 – 40-х гг. означало:</w:t>
      </w:r>
    </w:p>
    <w:p w:rsidR="009F5480" w:rsidRPr="00153C2B" w:rsidRDefault="009F5480" w:rsidP="00153C2B">
      <w:pPr>
        <w:pStyle w:val="a4"/>
        <w:spacing w:before="0" w:beforeAutospacing="0" w:after="0" w:afterAutospacing="0" w:line="240" w:lineRule="atLeast"/>
      </w:pPr>
      <w:r w:rsidRPr="00153C2B">
        <w:t> 1) изготовление машин при помощи машин;</w:t>
      </w:r>
    </w:p>
    <w:p w:rsidR="009F5480" w:rsidRPr="00153C2B" w:rsidRDefault="009F5480" w:rsidP="00153C2B">
      <w:pPr>
        <w:pStyle w:val="a4"/>
        <w:spacing w:before="0" w:beforeAutospacing="0" w:after="0" w:afterAutospacing="0" w:line="240" w:lineRule="atLeast"/>
      </w:pPr>
      <w:r w:rsidRPr="00153C2B">
        <w:t> 2) переход от ручного труда к машинному, от мануфактуры к фабрике;</w:t>
      </w:r>
    </w:p>
    <w:p w:rsidR="009F5480" w:rsidRPr="00153C2B" w:rsidRDefault="009F5480" w:rsidP="00153C2B">
      <w:pPr>
        <w:pStyle w:val="a4"/>
        <w:spacing w:before="0" w:beforeAutospacing="0" w:after="0" w:afterAutospacing="0" w:line="240" w:lineRule="atLeast"/>
      </w:pPr>
      <w:r w:rsidRPr="00153C2B">
        <w:t> 3) изменение положения государственных крестьян</w:t>
      </w:r>
    </w:p>
    <w:p w:rsidR="009F5480" w:rsidRPr="00153C2B" w:rsidRDefault="009F5480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>10. Участок земли, доставшийся крестьянам в результате реформы 1861 года, назывался:</w:t>
      </w:r>
    </w:p>
    <w:p w:rsidR="009F5480" w:rsidRPr="00153C2B" w:rsidRDefault="009F5480" w:rsidP="00153C2B">
      <w:pPr>
        <w:pStyle w:val="a4"/>
        <w:spacing w:before="0" w:beforeAutospacing="0" w:after="0" w:afterAutospacing="0" w:line="240" w:lineRule="atLeast"/>
      </w:pPr>
      <w:r w:rsidRPr="00153C2B">
        <w:t>  </w:t>
      </w:r>
      <w:r w:rsidR="00515458" w:rsidRPr="00153C2B">
        <w:t>1</w:t>
      </w:r>
      <w:r w:rsidRPr="00153C2B">
        <w:rPr>
          <w:b/>
          <w:bCs/>
        </w:rPr>
        <w:t>)</w:t>
      </w:r>
      <w:r w:rsidRPr="00153C2B">
        <w:rPr>
          <w:rStyle w:val="apple-converted-space"/>
        </w:rPr>
        <w:t> </w:t>
      </w:r>
      <w:r w:rsidRPr="00153C2B">
        <w:t xml:space="preserve">наделом </w:t>
      </w:r>
      <w:r w:rsidR="00515458" w:rsidRPr="00153C2B">
        <w:t xml:space="preserve">          2</w:t>
      </w:r>
      <w:r w:rsidRPr="00153C2B">
        <w:t xml:space="preserve">) отрубом </w:t>
      </w:r>
      <w:r w:rsidR="00515458" w:rsidRPr="00153C2B">
        <w:t xml:space="preserve">                 3</w:t>
      </w:r>
      <w:r w:rsidRPr="00153C2B">
        <w:t>) хутором</w:t>
      </w:r>
    </w:p>
    <w:p w:rsidR="00314BAB" w:rsidRPr="00153C2B" w:rsidRDefault="00314BAB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>Какой из названных указов был подписан императором в 1803 г.</w:t>
      </w:r>
    </w:p>
    <w:p w:rsidR="00314BAB" w:rsidRPr="00153C2B" w:rsidRDefault="00314BAB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>1)  «Об обязанных крестьянах»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4BAB" w:rsidRPr="00153C2B" w:rsidRDefault="00314BAB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>2)  «О вольных хлебопашцах»</w:t>
      </w:r>
    </w:p>
    <w:p w:rsidR="00314BAB" w:rsidRPr="00153C2B" w:rsidRDefault="00314BAB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 xml:space="preserve">3)  «Об учреждении </w:t>
      </w:r>
      <w:r w:rsidRPr="00153C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153C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 xml:space="preserve">отделения Собственной Е.И.В. Канцелярии» </w:t>
      </w:r>
    </w:p>
    <w:p w:rsidR="00314BAB" w:rsidRPr="00153C2B" w:rsidRDefault="00314BAB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>4)  «О введении всеобщей воинской повинности»</w:t>
      </w:r>
    </w:p>
    <w:p w:rsidR="007654A5" w:rsidRPr="00153C2B" w:rsidRDefault="007654A5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>Прочтите отрывок из воспоминаний Н. Фигнер и ука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жите имя императора, о подготовке покушения на которого идет речь в документе.</w:t>
      </w:r>
    </w:p>
    <w:p w:rsidR="007654A5" w:rsidRPr="00153C2B" w:rsidRDefault="007654A5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>«Одновременно с приготовлениями взрывов под Москвой, Александровском и Одессой, Комитет имел в виду еще одно на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softHyphen/>
        <w:t>значение в самом Петербурге... Комитет в Петербурге приготов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softHyphen/>
        <w:t>лял взрыв в Зимнем дворце, но это сохранялось в строжайшей тайне и находилось в ведении "Распорядительной комиссии" из трех лиц, избираемых членами Комитета из своей среды для дел величайшей важности. В то время этими тремя были: Ал. Ми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softHyphen/>
        <w:t>хайлов. Тихомиров и Ал. Квятковский, от которого однажды я услыхала загадочную фразу: "В то время, как идут все эти при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softHyphen/>
        <w:t>готовления, здесь личная храбрость одного может покончить все". Это был намек на Халтурина, который впоследствии рассказывал мне,  что в Зимнем дворце ему однажды случилось быть наедине с государем, и удар молотка мог уничтожить его на месте».</w:t>
      </w:r>
    </w:p>
    <w:p w:rsidR="007654A5" w:rsidRPr="00153C2B" w:rsidRDefault="007654A5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>1)  Павел Петрович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  <w:t>3)  Николай Павлович</w:t>
      </w:r>
    </w:p>
    <w:p w:rsidR="007654A5" w:rsidRPr="00153C2B" w:rsidRDefault="007654A5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 xml:space="preserve">2)  Александр Павлович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</w:r>
      <w:r w:rsidRPr="00153C2B">
        <w:rPr>
          <w:rFonts w:ascii="Times New Roman" w:hAnsi="Times New Roman" w:cs="Times New Roman"/>
          <w:sz w:val="24"/>
          <w:szCs w:val="24"/>
        </w:rPr>
        <w:t xml:space="preserve">  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  <w:t>4)  Александр Николаевич</w:t>
      </w:r>
    </w:p>
    <w:p w:rsidR="001D7675" w:rsidRPr="00153C2B" w:rsidRDefault="001D7675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>С проведением Военной реформы 1860 — 1870-х гг. связано появление понятия</w:t>
      </w:r>
    </w:p>
    <w:p w:rsidR="001D7675" w:rsidRPr="00153C2B" w:rsidRDefault="001D7675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>1) народное ополчение</w:t>
      </w:r>
      <w:r w:rsidRPr="00153C2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 xml:space="preserve">3) стрелецкое войско </w:t>
      </w:r>
    </w:p>
    <w:p w:rsidR="001D7675" w:rsidRPr="00153C2B" w:rsidRDefault="001D7675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>2) рекрутская повинность</w:t>
      </w:r>
      <w:r w:rsidRPr="00153C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>4) всесословная   воинская   по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softHyphen/>
        <w:t>винность</w:t>
      </w:r>
    </w:p>
    <w:p w:rsidR="00DD66C3" w:rsidRPr="00153C2B" w:rsidRDefault="00DD66C3" w:rsidP="00153C2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>Как  назывался  учрежденный  в 1810  г.  законосовещательный  ор</w:t>
      </w:r>
      <w:r w:rsidRPr="00153C2B">
        <w:rPr>
          <w:rFonts w:ascii="Times New Roman" w:hAnsi="Times New Roman" w:cs="Times New Roman"/>
          <w:b/>
          <w:sz w:val="24"/>
          <w:szCs w:val="24"/>
        </w:rPr>
        <w:t>ган  государственной власти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D66C3" w:rsidRPr="00153C2B" w:rsidRDefault="00DD66C3" w:rsidP="00153C2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>1) Государственный Совет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  <w:t xml:space="preserve"> 3) Высочайший Сенат</w:t>
      </w:r>
    </w:p>
    <w:p w:rsidR="00DD66C3" w:rsidRPr="00153C2B" w:rsidRDefault="00DD66C3" w:rsidP="00153C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>2) Государственная Дума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  <w:t xml:space="preserve">4) Святейший Синод </w:t>
      </w:r>
    </w:p>
    <w:p w:rsidR="00A62882" w:rsidRPr="00153C2B" w:rsidRDefault="00A62882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Какие из перечисленных ниже понятий возникли в 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 xml:space="preserve"> в.</w:t>
      </w:r>
    </w:p>
    <w:p w:rsidR="00A62882" w:rsidRPr="00153C2B" w:rsidRDefault="00A62882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lastRenderedPageBreak/>
        <w:t>A) «семибоярщина»</w:t>
      </w:r>
      <w:r w:rsidRPr="00153C2B">
        <w:rPr>
          <w:rFonts w:ascii="Times New Roman" w:hAnsi="Times New Roman" w:cs="Times New Roman"/>
          <w:sz w:val="24"/>
          <w:szCs w:val="24"/>
        </w:rPr>
        <w:t xml:space="preserve">   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>Б) аракчеевщина</w:t>
      </w:r>
      <w:r w:rsidRPr="00153C2B">
        <w:rPr>
          <w:rFonts w:ascii="Times New Roman" w:hAnsi="Times New Roman" w:cs="Times New Roman"/>
          <w:sz w:val="24"/>
          <w:szCs w:val="24"/>
        </w:rPr>
        <w:t xml:space="preserve">  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>B) славянофильство</w:t>
      </w:r>
    </w:p>
    <w:p w:rsidR="00A62882" w:rsidRPr="00153C2B" w:rsidRDefault="00A62882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 xml:space="preserve">Г) народовольцы </w:t>
      </w:r>
      <w:r w:rsidRPr="00153C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>Д)</w:t>
      </w:r>
      <w:r w:rsidR="00C13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53C2B">
        <w:rPr>
          <w:rFonts w:ascii="Times New Roman" w:eastAsia="Times New Roman" w:hAnsi="Times New Roman" w:cs="Times New Roman"/>
          <w:sz w:val="24"/>
          <w:szCs w:val="24"/>
        </w:rPr>
        <w:t>опричнина</w:t>
      </w:r>
      <w:r w:rsidRPr="00153C2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>Е) бироновщина</w:t>
      </w:r>
    </w:p>
    <w:p w:rsidR="00A62882" w:rsidRPr="00153C2B" w:rsidRDefault="00A62882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>Укажите верный ответ.</w:t>
      </w:r>
    </w:p>
    <w:p w:rsidR="00A62882" w:rsidRPr="00153C2B" w:rsidRDefault="00A62882" w:rsidP="00153C2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 xml:space="preserve">АБЕ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  <w:t>2)АВД</w:t>
      </w:r>
      <w:r w:rsidRPr="00153C2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 xml:space="preserve">3) БВГ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  <w:t>4) ГДЕ</w:t>
      </w:r>
    </w:p>
    <w:p w:rsidR="005260A8" w:rsidRPr="00153C2B" w:rsidRDefault="005260A8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3C2B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153C2B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</w:p>
    <w:p w:rsidR="00877150" w:rsidRPr="00153C2B" w:rsidRDefault="00877150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>16. За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пи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ши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те слово, про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пу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щен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ное в схеме.</w:t>
      </w:r>
    </w:p>
    <w:p w:rsidR="00877150" w:rsidRPr="00153C2B" w:rsidRDefault="00877150" w:rsidP="00153C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3C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010" cy="2137144"/>
            <wp:effectExtent l="19050" t="0" r="0" b="0"/>
            <wp:docPr id="4" name="Рисунок 4" descr="https://hist-oge.sdamgia.ru/get_file?id=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-oge.sdamgia.ru/get_file?id=1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587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C6F" w:rsidRPr="00153C2B" w:rsidRDefault="006F6C6F" w:rsidP="00153C2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>Рас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по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ло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жи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те в хро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но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ло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ги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че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ском по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ряд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ке сле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ду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ю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щие со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бы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тия XIX в. Ука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жи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те ответ в виде по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сле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до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ва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тель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но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сти цифр вы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бран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ных эле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мен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тов:</w:t>
      </w:r>
    </w:p>
    <w:p w:rsidR="006F6C6F" w:rsidRPr="006F6C6F" w:rsidRDefault="006F6C6F" w:rsidP="00153C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6F">
        <w:rPr>
          <w:rFonts w:ascii="Times New Roman" w:eastAsia="Times New Roman" w:hAnsi="Times New Roman" w:cs="Times New Roman"/>
          <w:sz w:val="24"/>
          <w:szCs w:val="24"/>
        </w:rPr>
        <w:t>1) учре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жде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ние ми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стерств;</w:t>
      </w:r>
    </w:p>
    <w:p w:rsidR="006F6C6F" w:rsidRPr="006F6C6F" w:rsidRDefault="006F6C6F" w:rsidP="00153C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6F">
        <w:rPr>
          <w:rFonts w:ascii="Times New Roman" w:eastAsia="Times New Roman" w:hAnsi="Times New Roman" w:cs="Times New Roman"/>
          <w:sz w:val="24"/>
          <w:szCs w:val="24"/>
        </w:rPr>
        <w:t>2) ре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фор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ма го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ной де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рев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ни П. Д. Киселёва;</w:t>
      </w:r>
    </w:p>
    <w:p w:rsidR="006F6C6F" w:rsidRPr="006F6C6F" w:rsidRDefault="006F6C6F" w:rsidP="00153C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6F">
        <w:rPr>
          <w:rFonts w:ascii="Times New Roman" w:eastAsia="Times New Roman" w:hAnsi="Times New Roman" w:cs="Times New Roman"/>
          <w:sz w:val="24"/>
          <w:szCs w:val="24"/>
        </w:rPr>
        <w:t>3) со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зда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ние Го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го со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та;</w:t>
      </w:r>
    </w:p>
    <w:p w:rsidR="006F6C6F" w:rsidRPr="00153C2B" w:rsidRDefault="006F6C6F" w:rsidP="00153C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6F">
        <w:rPr>
          <w:rFonts w:ascii="Times New Roman" w:eastAsia="Times New Roman" w:hAnsi="Times New Roman" w:cs="Times New Roman"/>
          <w:sz w:val="24"/>
          <w:szCs w:val="24"/>
        </w:rPr>
        <w:t>4) на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ло цар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ния Алек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сандра I.</w:t>
      </w:r>
    </w:p>
    <w:p w:rsidR="00404A0E" w:rsidRPr="006F6C6F" w:rsidRDefault="00404A0E" w:rsidP="00153C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 w:rsidRPr="00153C2B">
        <w:rPr>
          <w:rFonts w:ascii="Times New Roman" w:hAnsi="Times New Roman" w:cs="Times New Roman"/>
          <w:b/>
          <w:sz w:val="24"/>
          <w:szCs w:val="24"/>
        </w:rPr>
        <w:t xml:space="preserve"> Уста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ви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те со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от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вет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ствие между сра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же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ни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я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ми и вой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на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ми, в ходе ко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то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рых они про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изо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шли: к каж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до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му эле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мен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ту пер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во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го столб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ца под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бе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ри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те со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от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вет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ству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ю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щий эле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мент из вто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ро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го столб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ца.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4678"/>
      </w:tblGrid>
      <w:tr w:rsidR="00404A0E" w:rsidRPr="00153C2B" w:rsidTr="00404A0E">
        <w:tc>
          <w:tcPr>
            <w:tcW w:w="3794" w:type="dxa"/>
          </w:tcPr>
          <w:p w:rsidR="00404A0E" w:rsidRPr="00153C2B" w:rsidRDefault="00404A0E" w:rsidP="00153C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2B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4678" w:type="dxa"/>
          </w:tcPr>
          <w:p w:rsidR="00404A0E" w:rsidRPr="00153C2B" w:rsidRDefault="00404A0E" w:rsidP="00153C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2B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</w:p>
        </w:tc>
      </w:tr>
      <w:tr w:rsidR="00404A0E" w:rsidRPr="00153C2B" w:rsidTr="00404A0E">
        <w:tc>
          <w:tcPr>
            <w:tcW w:w="3794" w:type="dxa"/>
          </w:tcPr>
          <w:p w:rsidR="00404A0E" w:rsidRPr="00153C2B" w:rsidRDefault="00404A0E" w:rsidP="00153C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2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153C2B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ноп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</w:t>
            </w:r>
            <w:proofErr w:type="spellEnd"/>
            <w:r w:rsidRPr="00153C2B">
              <w:rPr>
                <w:rFonts w:ascii="Times New Roman" w:hAnsi="Times New Roman" w:cs="Times New Roman"/>
                <w:sz w:val="24"/>
                <w:szCs w:val="24"/>
              </w:rPr>
              <w:t xml:space="preserve"> мор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сра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4678" w:type="dxa"/>
          </w:tcPr>
          <w:p w:rsidR="00404A0E" w:rsidRPr="00153C2B" w:rsidRDefault="00404A0E" w:rsidP="00153C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2B">
              <w:rPr>
                <w:rFonts w:ascii="Times New Roman" w:hAnsi="Times New Roman" w:cs="Times New Roman"/>
                <w:sz w:val="24"/>
                <w:szCs w:val="24"/>
              </w:rPr>
              <w:t>1) Оте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война 1812 г.</w:t>
            </w:r>
          </w:p>
        </w:tc>
      </w:tr>
      <w:tr w:rsidR="00404A0E" w:rsidRPr="00153C2B" w:rsidTr="00404A0E">
        <w:tc>
          <w:tcPr>
            <w:tcW w:w="3794" w:type="dxa"/>
          </w:tcPr>
          <w:p w:rsidR="00404A0E" w:rsidRPr="00153C2B" w:rsidRDefault="00404A0E" w:rsidP="00153C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2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153C2B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Шип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кин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ско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proofErr w:type="spellEnd"/>
            <w:r w:rsidRPr="00153C2B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ла</w:t>
            </w:r>
          </w:p>
        </w:tc>
        <w:tc>
          <w:tcPr>
            <w:tcW w:w="4678" w:type="dxa"/>
          </w:tcPr>
          <w:p w:rsidR="00404A0E" w:rsidRPr="00153C2B" w:rsidRDefault="00404A0E" w:rsidP="00153C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2B">
              <w:rPr>
                <w:rFonts w:ascii="Times New Roman" w:hAnsi="Times New Roman" w:cs="Times New Roman"/>
                <w:sz w:val="24"/>
                <w:szCs w:val="24"/>
              </w:rPr>
              <w:t>2) Крым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война</w:t>
            </w:r>
          </w:p>
        </w:tc>
      </w:tr>
      <w:tr w:rsidR="00404A0E" w:rsidRPr="00153C2B" w:rsidTr="00404A0E">
        <w:tc>
          <w:tcPr>
            <w:tcW w:w="3794" w:type="dxa"/>
          </w:tcPr>
          <w:p w:rsidR="00404A0E" w:rsidRPr="00153C2B" w:rsidRDefault="00404A0E" w:rsidP="00153C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2B">
              <w:rPr>
                <w:rFonts w:ascii="Times New Roman" w:hAnsi="Times New Roman" w:cs="Times New Roman"/>
                <w:sz w:val="24"/>
                <w:szCs w:val="24"/>
              </w:rPr>
              <w:t>В) Смо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лен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сра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4678" w:type="dxa"/>
          </w:tcPr>
          <w:p w:rsidR="00404A0E" w:rsidRPr="00153C2B" w:rsidRDefault="00404A0E" w:rsidP="00153C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2B">
              <w:rPr>
                <w:rFonts w:ascii="Times New Roman" w:hAnsi="Times New Roman" w:cs="Times New Roman"/>
                <w:sz w:val="24"/>
                <w:szCs w:val="24"/>
              </w:rPr>
              <w:t>3) Рус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ско-иран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война 1804–1813 гг.</w:t>
            </w:r>
          </w:p>
        </w:tc>
      </w:tr>
      <w:tr w:rsidR="00404A0E" w:rsidRPr="00153C2B" w:rsidTr="00404A0E">
        <w:tc>
          <w:tcPr>
            <w:tcW w:w="3794" w:type="dxa"/>
          </w:tcPr>
          <w:p w:rsidR="00404A0E" w:rsidRPr="00153C2B" w:rsidRDefault="00404A0E" w:rsidP="00153C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04A0E" w:rsidRPr="00153C2B" w:rsidRDefault="00404A0E" w:rsidP="00153C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2B">
              <w:rPr>
                <w:rFonts w:ascii="Times New Roman" w:hAnsi="Times New Roman" w:cs="Times New Roman"/>
                <w:sz w:val="24"/>
                <w:szCs w:val="24"/>
              </w:rPr>
              <w:t>4) Рус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ско-ту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рец</w:t>
            </w:r>
            <w:r w:rsidRPr="00153C2B">
              <w:rPr>
                <w:rFonts w:ascii="Times New Roman" w:hAnsi="Times New Roman" w:cs="Times New Roman"/>
                <w:sz w:val="24"/>
                <w:szCs w:val="24"/>
              </w:rPr>
              <w:softHyphen/>
              <w:t>кая война 1877–1878 гг.</w:t>
            </w:r>
          </w:p>
        </w:tc>
      </w:tr>
    </w:tbl>
    <w:p w:rsidR="006F6C6F" w:rsidRPr="00153C2B" w:rsidRDefault="001D1EBD" w:rsidP="00153C2B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III</w:t>
      </w:r>
      <w:r w:rsidRPr="00153C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часть</w:t>
      </w:r>
    </w:p>
    <w:p w:rsidR="001D1EBD" w:rsidRPr="00153C2B" w:rsidRDefault="001D1EBD" w:rsidP="00153C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>19. 1)На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зо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ви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те им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пе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ра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ра, о ко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ром идёт речь в от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рыв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ке. 2)Ука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жи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те уко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ре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нив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ше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ся впо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след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ствии на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зва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ние пред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ста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ви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лей об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ще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ствен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но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го дви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же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ния, про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пу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щен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ное в тек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сте.</w:t>
      </w:r>
    </w:p>
    <w:p w:rsidR="001D1EBD" w:rsidRPr="001D1EBD" w:rsidRDefault="001D1EBD" w:rsidP="00153C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1E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 со</w:t>
      </w:r>
      <w:r w:rsidRPr="001D1E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softHyphen/>
        <w:t>чи</w:t>
      </w:r>
      <w:r w:rsidRPr="001D1E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softHyphen/>
        <w:t>не</w:t>
      </w:r>
      <w:r w:rsidRPr="001D1E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softHyphen/>
        <w:t>ния ис</w:t>
      </w:r>
      <w:r w:rsidRPr="001D1E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softHyphen/>
        <w:t>то</w:t>
      </w:r>
      <w:r w:rsidRPr="001D1E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softHyphen/>
        <w:t>ри</w:t>
      </w:r>
      <w:r w:rsidRPr="001D1E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softHyphen/>
        <w:t>ка.</w:t>
      </w:r>
    </w:p>
    <w:p w:rsidR="001D1EBD" w:rsidRPr="001D1EBD" w:rsidRDefault="001D1EBD" w:rsidP="00153C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B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</w:r>
      <w:r w:rsidRPr="001D1EBD">
        <w:rPr>
          <w:rFonts w:ascii="Times New Roman" w:eastAsia="Times New Roman" w:hAnsi="Times New Roman" w:cs="Times New Roman"/>
          <w:sz w:val="24"/>
          <w:szCs w:val="24"/>
        </w:rPr>
        <w:t>«Одним из па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док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сов внут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рен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ней 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ки [им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ра] 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ен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вре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 стало то об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ство, что 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пыт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ки об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ния рос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го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ства со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вож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лись уста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ем 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цей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ре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ма, позд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нее 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чив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на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зва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ние «арак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ев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ны». Одним из её про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яв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ний и глав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ным сим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лом стали во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ен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ные 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ния, в ко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рых сам [им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тор], впро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чем, видел один из спо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бов осво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бож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ния кре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стьян от лич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ной за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сти, но ко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рые вы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зы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ли не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висть в самых ши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ких кру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гах об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ства. Вме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сто Ми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стер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ства про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све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ния было со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зда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 Ми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стер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ство ду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хов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ных дел и на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про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све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ния во главе с обер-про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ром Свя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тей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си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да и гла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вой Биб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лей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об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ства А.Н. Го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цы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ным. Под его ру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вод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ством фак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ски был осу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ществлён раз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гром рос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ских уни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тов. Была уста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на же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кая цен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зу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ра. [Им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тор] утвер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дил пред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ние Се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та, раз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шав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шее 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кам за «дур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ные 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ступ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ки» ссы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лать своих кре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стьян в Си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бирь. Вме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сте с тем им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тор был осве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домлён о де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сти пер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вых</w:t>
      </w:r>
    </w:p>
    <w:p w:rsidR="001D1EBD" w:rsidRPr="001D1EBD" w:rsidRDefault="001D1EBD" w:rsidP="00153C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BD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ций бу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щих_______________, но не пред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при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нял ни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ких мер про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тив их чле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нов, счи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тая, что они раз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ют за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блуж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ния его мо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сти.</w:t>
      </w:r>
    </w:p>
    <w:p w:rsidR="001D1EBD" w:rsidRPr="001D1EBD" w:rsidRDefault="001D1EBD" w:rsidP="00153C2B">
      <w:pPr>
        <w:spacing w:after="0" w:line="240" w:lineRule="atLeast"/>
        <w:ind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BD">
        <w:rPr>
          <w:rFonts w:ascii="Times New Roman" w:eastAsia="Times New Roman" w:hAnsi="Times New Roman" w:cs="Times New Roman"/>
          <w:sz w:val="24"/>
          <w:szCs w:val="24"/>
        </w:rPr>
        <w:t>В 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след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ние годы жизни [им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тор] вновь не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ред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ко го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рил своим близ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ким о на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нии от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речь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ся от пре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ла и уда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лить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ся от мира, что после его не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ожи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ной смер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ти от брюш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тифа в Та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ган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ге 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ло ле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ген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ду о стар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це Фёдоре Кузь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че».</w:t>
      </w:r>
    </w:p>
    <w:p w:rsidR="00A1363E" w:rsidRPr="00153C2B" w:rsidRDefault="00A1363E" w:rsidP="00153C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Годовая контрольная работа </w:t>
      </w:r>
    </w:p>
    <w:p w:rsidR="00A1363E" w:rsidRPr="00153C2B" w:rsidRDefault="00A1363E" w:rsidP="00153C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 «История России </w:t>
      </w:r>
      <w:r w:rsidRPr="00153C2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153C2B">
        <w:rPr>
          <w:rFonts w:ascii="Times New Roman" w:hAnsi="Times New Roman" w:cs="Times New Roman"/>
          <w:b/>
          <w:sz w:val="24"/>
          <w:szCs w:val="24"/>
        </w:rPr>
        <w:t xml:space="preserve"> век» 8 класс</w:t>
      </w:r>
    </w:p>
    <w:p w:rsidR="005457A1" w:rsidRPr="00153C2B" w:rsidRDefault="005457A1" w:rsidP="00153C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D66C3" w:rsidRPr="00153C2B" w:rsidRDefault="00DD66C3" w:rsidP="00153C2B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153C2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153C2B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</w:p>
    <w:p w:rsidR="00A1363E" w:rsidRPr="00153C2B" w:rsidRDefault="00A1363E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 xml:space="preserve">1. Выделите годы правления императора Александра </w:t>
      </w:r>
      <w:r w:rsidRPr="00153C2B">
        <w:rPr>
          <w:b/>
          <w:lang w:val="en-US"/>
        </w:rPr>
        <w:t>III</w:t>
      </w:r>
    </w:p>
    <w:p w:rsidR="00A1363E" w:rsidRPr="00153C2B" w:rsidRDefault="00A1363E" w:rsidP="00153C2B">
      <w:pPr>
        <w:pStyle w:val="a4"/>
        <w:spacing w:before="0" w:beforeAutospacing="0" w:after="0" w:afterAutospacing="0" w:line="240" w:lineRule="atLeast"/>
      </w:pPr>
      <w:r w:rsidRPr="00153C2B">
        <w:t xml:space="preserve"> 1) 1855-1881               2) 1881-1894        3) 1825-1855</w:t>
      </w:r>
    </w:p>
    <w:p w:rsidR="00A1363E" w:rsidRPr="00153C2B" w:rsidRDefault="00A1363E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 xml:space="preserve">2. Как называется государственный орган при Александре </w:t>
      </w:r>
      <w:r w:rsidRPr="00153C2B">
        <w:rPr>
          <w:b/>
          <w:lang w:val="en-US"/>
        </w:rPr>
        <w:t>I</w:t>
      </w:r>
      <w:r w:rsidRPr="00153C2B">
        <w:rPr>
          <w:b/>
        </w:rPr>
        <w:t>, в который входили следующие деятели: А.Чарторыйский, Н.Н. Новосельцев, В.П.Кочубей</w:t>
      </w:r>
    </w:p>
    <w:p w:rsidR="00A1363E" w:rsidRPr="00153C2B" w:rsidRDefault="00A1363E" w:rsidP="00153C2B">
      <w:pPr>
        <w:pStyle w:val="a4"/>
        <w:spacing w:before="0" w:beforeAutospacing="0" w:after="0" w:afterAutospacing="0" w:line="240" w:lineRule="atLeast"/>
      </w:pPr>
      <w:r w:rsidRPr="00153C2B">
        <w:t>1) Сенат                 2) Негласный комитет                    3) Государственная дума</w:t>
      </w:r>
    </w:p>
    <w:p w:rsidR="00E70889" w:rsidRPr="00153C2B" w:rsidRDefault="00E70889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>3. Выделите годы Крымской войны</w:t>
      </w:r>
    </w:p>
    <w:p w:rsidR="00E70889" w:rsidRPr="00153C2B" w:rsidRDefault="00E70889" w:rsidP="00153C2B">
      <w:pPr>
        <w:pStyle w:val="a4"/>
        <w:spacing w:before="0" w:beforeAutospacing="0" w:after="0" w:afterAutospacing="0" w:line="240" w:lineRule="atLeast"/>
      </w:pPr>
      <w:r w:rsidRPr="00153C2B">
        <w:t>1) 1856-1858гг                    2) 1853-1854гг                     3) 1853-1856гг</w:t>
      </w:r>
    </w:p>
    <w:p w:rsidR="001557A2" w:rsidRPr="00153C2B" w:rsidRDefault="001557A2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>4.  Название тайного общества декабристов, возникшего в 1818 году</w:t>
      </w:r>
    </w:p>
    <w:p w:rsidR="001557A2" w:rsidRPr="00153C2B" w:rsidRDefault="001557A2" w:rsidP="00153C2B">
      <w:pPr>
        <w:pStyle w:val="a4"/>
        <w:spacing w:before="0" w:beforeAutospacing="0" w:after="0" w:afterAutospacing="0" w:line="240" w:lineRule="atLeast"/>
      </w:pPr>
      <w:r w:rsidRPr="00153C2B">
        <w:t>1) Союз Благоденствия            2) Южное общество                3) Союз Спасения</w:t>
      </w:r>
    </w:p>
    <w:p w:rsidR="005E572C" w:rsidRPr="00153C2B" w:rsidRDefault="005E572C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>5. Кто автор программного документа «Русская Правда» декабристов</w:t>
      </w:r>
    </w:p>
    <w:p w:rsidR="005E572C" w:rsidRPr="00153C2B" w:rsidRDefault="005E572C" w:rsidP="00153C2B">
      <w:pPr>
        <w:pStyle w:val="a4"/>
        <w:spacing w:before="0" w:beforeAutospacing="0" w:after="0" w:afterAutospacing="0" w:line="240" w:lineRule="atLeast"/>
      </w:pPr>
      <w:r w:rsidRPr="00153C2B">
        <w:t>1) Н.Муравьев               2) П.Пестель                       3) К.Рылеев</w:t>
      </w:r>
    </w:p>
    <w:p w:rsidR="005E572C" w:rsidRPr="00153C2B" w:rsidRDefault="005E572C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>6. Главнокомандующий русской армией в Отечественной войне на начальный период 1812г.</w:t>
      </w:r>
    </w:p>
    <w:p w:rsidR="005E572C" w:rsidRPr="00153C2B" w:rsidRDefault="005E572C" w:rsidP="00153C2B">
      <w:pPr>
        <w:pStyle w:val="a4"/>
        <w:spacing w:before="0" w:beforeAutospacing="0" w:after="0" w:afterAutospacing="0" w:line="240" w:lineRule="atLeast"/>
      </w:pPr>
      <w:r w:rsidRPr="00153C2B">
        <w:t xml:space="preserve">1) Багратион П.И.            2) Кутузов М.И.                  3) Александр </w:t>
      </w:r>
      <w:r w:rsidRPr="00153C2B">
        <w:rPr>
          <w:lang w:val="en-US"/>
        </w:rPr>
        <w:t>I</w:t>
      </w:r>
    </w:p>
    <w:p w:rsidR="005E572C" w:rsidRPr="00153C2B" w:rsidRDefault="005E572C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 xml:space="preserve">7. Укажите, кто </w:t>
      </w:r>
      <w:r w:rsidRPr="00153C2B">
        <w:rPr>
          <w:b/>
          <w:u w:val="single"/>
        </w:rPr>
        <w:t>не относится</w:t>
      </w:r>
      <w:r w:rsidRPr="00153C2B">
        <w:rPr>
          <w:b/>
        </w:rPr>
        <w:t xml:space="preserve"> к участникам партизанского движения в Отечественной войне 1812г</w:t>
      </w:r>
    </w:p>
    <w:p w:rsidR="005E572C" w:rsidRPr="00153C2B" w:rsidRDefault="005E572C" w:rsidP="00153C2B">
      <w:pPr>
        <w:pStyle w:val="a4"/>
        <w:spacing w:before="0" w:beforeAutospacing="0" w:after="0" w:afterAutospacing="0" w:line="240" w:lineRule="atLeast"/>
      </w:pPr>
      <w:r w:rsidRPr="00153C2B">
        <w:t xml:space="preserve">1) А.Фигнер           2) В.Кожина             3) А. </w:t>
      </w:r>
      <w:proofErr w:type="spellStart"/>
      <w:r w:rsidRPr="00153C2B">
        <w:t>Тормасов</w:t>
      </w:r>
      <w:proofErr w:type="spellEnd"/>
      <w:r w:rsidRPr="00153C2B">
        <w:t xml:space="preserve">              4) </w:t>
      </w:r>
      <w:proofErr w:type="spellStart"/>
      <w:r w:rsidRPr="00153C2B">
        <w:t>Г.Курин</w:t>
      </w:r>
      <w:proofErr w:type="spellEnd"/>
    </w:p>
    <w:p w:rsidR="009F5480" w:rsidRPr="00153C2B" w:rsidRDefault="009F5480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>8. Адмирал, участвовавший при обороне Севастополя в годы Крымской войны</w:t>
      </w:r>
    </w:p>
    <w:p w:rsidR="009F5480" w:rsidRPr="00153C2B" w:rsidRDefault="009F5480" w:rsidP="00153C2B">
      <w:pPr>
        <w:pStyle w:val="a4"/>
        <w:spacing w:before="0" w:beforeAutospacing="0" w:after="0" w:afterAutospacing="0" w:line="240" w:lineRule="atLeast"/>
      </w:pPr>
      <w:r w:rsidRPr="00153C2B">
        <w:t>1) П.С.Нахимов                 2) Ф.Ф.Ушаков                    3) С.О Макаров</w:t>
      </w:r>
    </w:p>
    <w:p w:rsidR="009F5480" w:rsidRPr="00153C2B" w:rsidRDefault="009F5480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 xml:space="preserve">9. Государственный деятель, возглавивший Третье отделение жандармов Его Императорского Величия Тайной Канцелярии при Николае </w:t>
      </w:r>
      <w:r w:rsidRPr="00153C2B">
        <w:rPr>
          <w:b/>
          <w:lang w:val="en-US"/>
        </w:rPr>
        <w:t>I</w:t>
      </w:r>
    </w:p>
    <w:p w:rsidR="009F5480" w:rsidRPr="00153C2B" w:rsidRDefault="009F5480" w:rsidP="00153C2B">
      <w:pPr>
        <w:pStyle w:val="a4"/>
        <w:spacing w:before="0" w:beforeAutospacing="0" w:after="0" w:afterAutospacing="0" w:line="240" w:lineRule="atLeast"/>
      </w:pPr>
      <w:r w:rsidRPr="00153C2B">
        <w:t xml:space="preserve">1) </w:t>
      </w:r>
      <w:proofErr w:type="spellStart"/>
      <w:r w:rsidRPr="00153C2B">
        <w:t>Бенкендорф</w:t>
      </w:r>
      <w:proofErr w:type="spellEnd"/>
      <w:r w:rsidRPr="00153C2B">
        <w:t xml:space="preserve"> А.Х            2) </w:t>
      </w:r>
      <w:proofErr w:type="spellStart"/>
      <w:r w:rsidRPr="00153C2B">
        <w:t>С.С.Уваров</w:t>
      </w:r>
      <w:proofErr w:type="spellEnd"/>
      <w:r w:rsidRPr="00153C2B">
        <w:t xml:space="preserve">           3) Киселев П.Д.</w:t>
      </w:r>
    </w:p>
    <w:p w:rsidR="00515458" w:rsidRPr="00153C2B" w:rsidRDefault="00515458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>10. В каком году был подписан Манифест об отмене крепостного права</w:t>
      </w:r>
    </w:p>
    <w:p w:rsidR="00515458" w:rsidRPr="00153C2B" w:rsidRDefault="00515458" w:rsidP="00153C2B">
      <w:pPr>
        <w:pStyle w:val="a4"/>
        <w:spacing w:before="0" w:beforeAutospacing="0" w:after="0" w:afterAutospacing="0" w:line="240" w:lineRule="atLeast"/>
      </w:pPr>
      <w:r w:rsidRPr="00153C2B">
        <w:t>1) 1865г                   2) 1861г                  3) 1853г</w:t>
      </w:r>
    </w:p>
    <w:p w:rsidR="00314BAB" w:rsidRPr="00153C2B" w:rsidRDefault="00314BAB" w:rsidP="00153C2B">
      <w:pPr>
        <w:pStyle w:val="a4"/>
        <w:spacing w:before="0" w:beforeAutospacing="0" w:after="0" w:afterAutospacing="0" w:line="240" w:lineRule="atLeast"/>
        <w:rPr>
          <w:b/>
        </w:rPr>
      </w:pPr>
      <w:r w:rsidRPr="00153C2B">
        <w:rPr>
          <w:b/>
        </w:rPr>
        <w:t xml:space="preserve">11. При Николае </w:t>
      </w:r>
      <w:r w:rsidRPr="00153C2B">
        <w:rPr>
          <w:b/>
          <w:lang w:val="en-US"/>
        </w:rPr>
        <w:t>I</w:t>
      </w:r>
      <w:r w:rsidRPr="00153C2B">
        <w:rPr>
          <w:b/>
        </w:rPr>
        <w:t xml:space="preserve">  Свод закон Российской империи был составлен</w:t>
      </w:r>
    </w:p>
    <w:p w:rsidR="00314BAB" w:rsidRPr="00153C2B" w:rsidRDefault="00314BAB" w:rsidP="00153C2B">
      <w:pPr>
        <w:pStyle w:val="a4"/>
        <w:spacing w:before="0" w:beforeAutospacing="0" w:after="0" w:afterAutospacing="0" w:line="240" w:lineRule="atLeast"/>
      </w:pPr>
      <w:r w:rsidRPr="00153C2B">
        <w:t xml:space="preserve">1) М.М.Сперанским              2) </w:t>
      </w:r>
      <w:proofErr w:type="spellStart"/>
      <w:r w:rsidRPr="00153C2B">
        <w:t>А.А.Аракчеевым</w:t>
      </w:r>
      <w:proofErr w:type="spellEnd"/>
      <w:r w:rsidRPr="00153C2B">
        <w:t xml:space="preserve">              3) А.Х </w:t>
      </w:r>
      <w:proofErr w:type="spellStart"/>
      <w:r w:rsidRPr="00153C2B">
        <w:t>Бенкендрфом</w:t>
      </w:r>
      <w:proofErr w:type="spellEnd"/>
    </w:p>
    <w:p w:rsidR="007654A5" w:rsidRPr="00153C2B" w:rsidRDefault="007654A5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>Прочтите отрывок из сочинения историка и укажите место встречи двух императоров, о которой идет речь.</w:t>
      </w:r>
    </w:p>
    <w:p w:rsidR="007654A5" w:rsidRPr="00153C2B" w:rsidRDefault="007654A5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>«25 июня 1807 г. во втором часу дня состоялась первая встреча обоих императоров. На самой середине реки был ут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softHyphen/>
        <w:t>вержден плот с двумя великолепными павильонами. На фран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softHyphen/>
        <w:t>цузском берегу была выстроена вся гвардия, на русском — не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softHyphen/>
        <w:t>большая свита императора... Лодки отчалили от берегов, и на середине реки император и царь одновременно вошли в шатер мира. Стрелявшие еще 10 дней назад друг в друга гвардейцы кричат: "Ура!" Вчерашние враги обнялись...»</w:t>
      </w:r>
    </w:p>
    <w:p w:rsidR="007654A5" w:rsidRPr="00153C2B" w:rsidRDefault="007654A5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 xml:space="preserve">1)  Ватерлоо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</w:r>
      <w:r w:rsidRPr="00153C2B">
        <w:rPr>
          <w:rFonts w:ascii="Times New Roman" w:eastAsia="Times New Roman" w:hAnsi="Times New Roman" w:cs="Times New Roman"/>
          <w:sz w:val="24"/>
          <w:szCs w:val="24"/>
        </w:rPr>
        <w:tab/>
        <w:t>3)  Аустерлиц</w:t>
      </w:r>
    </w:p>
    <w:p w:rsidR="007654A5" w:rsidRPr="00153C2B" w:rsidRDefault="007654A5" w:rsidP="00153C2B">
      <w:pPr>
        <w:pStyle w:val="a4"/>
        <w:spacing w:before="0" w:beforeAutospacing="0" w:after="0" w:afterAutospacing="0" w:line="240" w:lineRule="atLeast"/>
      </w:pPr>
      <w:r w:rsidRPr="00153C2B">
        <w:t>2) Тильзит</w:t>
      </w:r>
      <w:r w:rsidRPr="00153C2B">
        <w:tab/>
      </w:r>
      <w:r w:rsidRPr="00153C2B">
        <w:tab/>
      </w:r>
      <w:r w:rsidRPr="00153C2B">
        <w:tab/>
      </w:r>
      <w:r w:rsidRPr="00153C2B">
        <w:tab/>
        <w:t>4)  Санкт-Петербург</w:t>
      </w:r>
    </w:p>
    <w:p w:rsidR="007654A5" w:rsidRPr="00153C2B" w:rsidRDefault="007654A5" w:rsidP="00153C2B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>По реформе 1861 г. крестьяне получили право</w:t>
      </w:r>
    </w:p>
    <w:p w:rsidR="007654A5" w:rsidRPr="00153C2B" w:rsidRDefault="007654A5" w:rsidP="00153C2B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>1) перехода в другие сословия</w:t>
      </w:r>
      <w:r w:rsidRPr="00153C2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>3) выходить из общины и селиться в хуторах</w:t>
      </w:r>
    </w:p>
    <w:p w:rsidR="007654A5" w:rsidRPr="00153C2B" w:rsidRDefault="007654A5" w:rsidP="00153C2B">
      <w:pPr>
        <w:pStyle w:val="a4"/>
        <w:spacing w:before="0" w:beforeAutospacing="0" w:after="0" w:afterAutospacing="0" w:line="240" w:lineRule="atLeast"/>
      </w:pPr>
      <w:r w:rsidRPr="00153C2B">
        <w:t>2) избирать и быть избранными в Государственную думу          4) на все земли помещика</w:t>
      </w:r>
    </w:p>
    <w:p w:rsidR="00DD66C3" w:rsidRPr="00153C2B" w:rsidRDefault="00DD66C3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>«Вольными хлебопашцами» назывались крестьяне</w:t>
      </w:r>
    </w:p>
    <w:p w:rsidR="00DD66C3" w:rsidRPr="00153C2B" w:rsidRDefault="00DD66C3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iCs/>
          <w:sz w:val="24"/>
          <w:szCs w:val="24"/>
        </w:rPr>
        <w:t>1)</w:t>
      </w:r>
      <w:r w:rsidRPr="00153C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 xml:space="preserve">получившие в 1803 г. право на свободу за выкуп </w:t>
      </w:r>
    </w:p>
    <w:p w:rsidR="00DD66C3" w:rsidRPr="00153C2B" w:rsidRDefault="00DD66C3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iCs/>
          <w:sz w:val="24"/>
          <w:szCs w:val="24"/>
        </w:rPr>
        <w:t>2)</w:t>
      </w:r>
      <w:r w:rsidRPr="00153C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>получившие личную свободу в 1861 г.</w:t>
      </w:r>
    </w:p>
    <w:p w:rsidR="00DD66C3" w:rsidRPr="00153C2B" w:rsidRDefault="00DD66C3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>3) отправлявшиеся с разрешения помещика на заработки</w:t>
      </w:r>
    </w:p>
    <w:p w:rsidR="00DD66C3" w:rsidRPr="00153C2B" w:rsidRDefault="00DD66C3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>4) вышедшие из общины с землей в 1906 г.</w:t>
      </w:r>
    </w:p>
    <w:p w:rsidR="00DD66C3" w:rsidRPr="00153C2B" w:rsidRDefault="00DD66C3" w:rsidP="00153C2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gramStart"/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>Начавшийся  в</w:t>
      </w:r>
      <w:proofErr w:type="gramEnd"/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 xml:space="preserve">  России  в 30-е  гг. XIX в.  </w:t>
      </w:r>
      <w:proofErr w:type="gramStart"/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>промышленный  переворот</w:t>
      </w:r>
      <w:proofErr w:type="gramEnd"/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 xml:space="preserve">  способствовал  </w:t>
      </w:r>
    </w:p>
    <w:p w:rsidR="00DD66C3" w:rsidRPr="00153C2B" w:rsidRDefault="00DD66C3" w:rsidP="00153C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 xml:space="preserve">1) появлению первых мануфактур </w:t>
      </w:r>
      <w:r w:rsidRPr="00153C2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>3) уменьшению численности городского населения</w:t>
      </w:r>
    </w:p>
    <w:p w:rsidR="00DD66C3" w:rsidRPr="00153C2B" w:rsidRDefault="00DD66C3" w:rsidP="00153C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3C2B">
        <w:rPr>
          <w:rFonts w:ascii="Times New Roman" w:eastAsia="Times New Roman" w:hAnsi="Times New Roman" w:cs="Times New Roman"/>
          <w:sz w:val="24"/>
          <w:szCs w:val="24"/>
        </w:rPr>
        <w:t xml:space="preserve">2) появлению первых общероссийских ярмарок </w:t>
      </w:r>
      <w:r w:rsidRPr="00153C2B">
        <w:rPr>
          <w:rFonts w:ascii="Times New Roman" w:hAnsi="Times New Roman" w:cs="Times New Roman"/>
          <w:sz w:val="24"/>
          <w:szCs w:val="24"/>
        </w:rPr>
        <w:t xml:space="preserve">  </w:t>
      </w:r>
      <w:r w:rsidRPr="00153C2B">
        <w:rPr>
          <w:rFonts w:ascii="Times New Roman" w:eastAsia="Times New Roman" w:hAnsi="Times New Roman" w:cs="Times New Roman"/>
          <w:sz w:val="24"/>
          <w:szCs w:val="24"/>
        </w:rPr>
        <w:t xml:space="preserve">4) формированию фабричных центров  </w:t>
      </w:r>
    </w:p>
    <w:p w:rsidR="002865B8" w:rsidRPr="00153C2B" w:rsidRDefault="002865B8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2865B8" w:rsidRPr="00153C2B" w:rsidRDefault="002865B8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2865B8" w:rsidRPr="00153C2B" w:rsidRDefault="002865B8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5260A8" w:rsidRPr="00153C2B" w:rsidRDefault="005260A8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153C2B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153C2B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</w:p>
    <w:p w:rsidR="00877150" w:rsidRPr="00153C2B" w:rsidRDefault="00877150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>16. За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пи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ши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те слово, про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пу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щен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ное в схеме.</w:t>
      </w:r>
    </w:p>
    <w:p w:rsidR="00DD66C3" w:rsidRPr="00153C2B" w:rsidRDefault="00877150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C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7647" cy="1826780"/>
            <wp:effectExtent l="19050" t="0" r="6203" b="0"/>
            <wp:docPr id="1" name="Рисунок 1" descr="https://hist-oge.sdamgia.ru/get_file?id=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-oge.sdamgia.ru/get_file?id=1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211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C6F" w:rsidRPr="00153C2B" w:rsidRDefault="006F6C6F" w:rsidP="00153C2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>Рас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по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ло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жи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те в хро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но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ло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ги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че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ском по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ряд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ке сле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ду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ю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щие со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бы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тия. Ука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жи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те ответ в виде по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сле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до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ва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тель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но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сти цифр вы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бран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ных эле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мен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тов:</w:t>
      </w:r>
    </w:p>
    <w:p w:rsidR="006F6C6F" w:rsidRPr="006F6C6F" w:rsidRDefault="006F6C6F" w:rsidP="00153C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6F">
        <w:rPr>
          <w:rFonts w:ascii="Times New Roman" w:eastAsia="Times New Roman" w:hAnsi="Times New Roman" w:cs="Times New Roman"/>
          <w:sz w:val="24"/>
          <w:szCs w:val="24"/>
        </w:rPr>
        <w:t>1) вве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ние все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щей во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ин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ской по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вин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сти;</w:t>
      </w:r>
    </w:p>
    <w:p w:rsidR="006F6C6F" w:rsidRPr="006F6C6F" w:rsidRDefault="006F6C6F" w:rsidP="00153C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6F">
        <w:rPr>
          <w:rFonts w:ascii="Times New Roman" w:eastAsia="Times New Roman" w:hAnsi="Times New Roman" w:cs="Times New Roman"/>
          <w:sz w:val="24"/>
          <w:szCs w:val="24"/>
        </w:rPr>
        <w:t>2) от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на кре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пост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го права;</w:t>
      </w:r>
    </w:p>
    <w:p w:rsidR="006F6C6F" w:rsidRPr="006F6C6F" w:rsidRDefault="006F6C6F" w:rsidP="00153C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6F">
        <w:rPr>
          <w:rFonts w:ascii="Times New Roman" w:eastAsia="Times New Roman" w:hAnsi="Times New Roman" w:cs="Times New Roman"/>
          <w:sz w:val="24"/>
          <w:szCs w:val="24"/>
        </w:rPr>
        <w:t>3) из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ние ма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фе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ста о не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зыб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сти са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дер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вия;</w:t>
      </w:r>
    </w:p>
    <w:p w:rsidR="006F6C6F" w:rsidRPr="006F6C6F" w:rsidRDefault="006F6C6F" w:rsidP="00153C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6F">
        <w:rPr>
          <w:rFonts w:ascii="Times New Roman" w:eastAsia="Times New Roman" w:hAnsi="Times New Roman" w:cs="Times New Roman"/>
          <w:sz w:val="24"/>
          <w:szCs w:val="24"/>
        </w:rPr>
        <w:t>4) зем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ская ре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фор</w:t>
      </w:r>
      <w:r w:rsidRPr="006F6C6F">
        <w:rPr>
          <w:rFonts w:ascii="Times New Roman" w:eastAsia="Times New Roman" w:hAnsi="Times New Roman" w:cs="Times New Roman"/>
          <w:sz w:val="24"/>
          <w:szCs w:val="24"/>
        </w:rPr>
        <w:softHyphen/>
        <w:t>ма.</w:t>
      </w:r>
    </w:p>
    <w:p w:rsidR="006F6C6F" w:rsidRPr="00153C2B" w:rsidRDefault="00404A0E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>18. Уста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ви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те со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от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вет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ствие между вой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на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ми и сра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же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ни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я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ми, про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изо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шед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ши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ми в ходе этих войн: к каж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до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му эле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мен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ту пер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во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го столб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ца под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бе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ри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те со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от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вет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ству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ю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щий эле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мент из вто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ро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го столб</w:t>
      </w:r>
      <w:r w:rsidRPr="00153C2B">
        <w:rPr>
          <w:rFonts w:ascii="Times New Roman" w:hAnsi="Times New Roman" w:cs="Times New Roman"/>
          <w:b/>
          <w:sz w:val="24"/>
          <w:szCs w:val="24"/>
        </w:rPr>
        <w:softHyphen/>
        <w:t>ца.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D41C8" w:rsidRPr="00153C2B" w:rsidTr="004D41C8">
        <w:tc>
          <w:tcPr>
            <w:tcW w:w="5210" w:type="dxa"/>
          </w:tcPr>
          <w:p w:rsidR="004D41C8" w:rsidRPr="00153C2B" w:rsidRDefault="004D41C8" w:rsidP="00153C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C2B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5211" w:type="dxa"/>
          </w:tcPr>
          <w:p w:rsidR="004D41C8" w:rsidRPr="00153C2B" w:rsidRDefault="004D41C8" w:rsidP="00153C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t>СРА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</w:tr>
      <w:tr w:rsidR="004D41C8" w:rsidRPr="00153C2B" w:rsidTr="004D41C8">
        <w:tc>
          <w:tcPr>
            <w:tcW w:w="5210" w:type="dxa"/>
          </w:tcPr>
          <w:p w:rsidR="004D41C8" w:rsidRPr="00153C2B" w:rsidRDefault="004D41C8" w:rsidP="00153C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t>А) Оте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война 1812 г.</w:t>
            </w:r>
          </w:p>
        </w:tc>
        <w:tc>
          <w:tcPr>
            <w:tcW w:w="5211" w:type="dxa"/>
          </w:tcPr>
          <w:p w:rsidR="004D41C8" w:rsidRPr="00153C2B" w:rsidRDefault="004D41C8" w:rsidP="00153C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C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t>) обо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 Порт-Ар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</w:t>
            </w:r>
          </w:p>
        </w:tc>
      </w:tr>
      <w:tr w:rsidR="004D41C8" w:rsidRPr="00153C2B" w:rsidTr="004D41C8">
        <w:tc>
          <w:tcPr>
            <w:tcW w:w="5210" w:type="dxa"/>
          </w:tcPr>
          <w:p w:rsidR="004D41C8" w:rsidRPr="00153C2B" w:rsidRDefault="001D1EBD" w:rsidP="00153C2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C2B">
              <w:rPr>
                <w:rFonts w:ascii="Times New Roman" w:eastAsia="Times New Roman" w:hAnsi="Times New Roman" w:cs="Times New Roman"/>
                <w:sz w:val="24"/>
                <w:szCs w:val="24"/>
              </w:rPr>
              <w:t>Б) Р</w:t>
            </w:r>
            <w:r w:rsidR="004D41C8"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  <w:r w:rsidR="004D41C8"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ско-ту</w:t>
            </w:r>
            <w:r w:rsidR="004D41C8"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рец</w:t>
            </w:r>
            <w:r w:rsidR="004D41C8"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кая война 1877–1878</w:t>
            </w:r>
            <w:r w:rsidR="004D41C8" w:rsidRPr="00153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1C8"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211" w:type="dxa"/>
          </w:tcPr>
          <w:p w:rsidR="004D41C8" w:rsidRPr="00153C2B" w:rsidRDefault="004D41C8" w:rsidP="00153C2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t>2) обо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</w:t>
            </w:r>
            <w:r w:rsidRPr="00153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proofErr w:type="spellStart"/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t>Шип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</w:t>
            </w:r>
            <w:proofErr w:type="spellEnd"/>
          </w:p>
        </w:tc>
      </w:tr>
      <w:tr w:rsidR="004D41C8" w:rsidRPr="00153C2B" w:rsidTr="004D41C8">
        <w:tc>
          <w:tcPr>
            <w:tcW w:w="5210" w:type="dxa"/>
          </w:tcPr>
          <w:p w:rsidR="004D41C8" w:rsidRPr="00153C2B" w:rsidRDefault="004D41C8" w:rsidP="00153C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t>В) Крым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ская война</w:t>
            </w:r>
          </w:p>
        </w:tc>
        <w:tc>
          <w:tcPr>
            <w:tcW w:w="5211" w:type="dxa"/>
          </w:tcPr>
          <w:p w:rsidR="004D41C8" w:rsidRPr="00153C2B" w:rsidRDefault="004D41C8" w:rsidP="00153C2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ноп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ское</w:t>
            </w:r>
            <w:proofErr w:type="spellEnd"/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</w:tr>
      <w:tr w:rsidR="004D41C8" w:rsidRPr="00153C2B" w:rsidTr="004D41C8">
        <w:tc>
          <w:tcPr>
            <w:tcW w:w="5210" w:type="dxa"/>
          </w:tcPr>
          <w:p w:rsidR="004D41C8" w:rsidRPr="00153C2B" w:rsidRDefault="004D41C8" w:rsidP="00153C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4D41C8" w:rsidRPr="00153C2B" w:rsidRDefault="004D41C8" w:rsidP="00153C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t>4) сра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под Ма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слав</w:t>
            </w:r>
            <w:r w:rsidRPr="00404A0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цем</w:t>
            </w:r>
          </w:p>
        </w:tc>
      </w:tr>
    </w:tbl>
    <w:p w:rsidR="004D41C8" w:rsidRPr="00153C2B" w:rsidRDefault="002865B8" w:rsidP="00153C2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153C2B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153C2B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</w:p>
    <w:p w:rsidR="001D1EBD" w:rsidRPr="00153C2B" w:rsidRDefault="001D1EBD" w:rsidP="00153C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C2B">
        <w:rPr>
          <w:rFonts w:ascii="Times New Roman" w:hAnsi="Times New Roman" w:cs="Times New Roman"/>
          <w:b/>
          <w:sz w:val="24"/>
          <w:szCs w:val="24"/>
        </w:rPr>
        <w:t xml:space="preserve">19. 1) 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зо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ви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те уби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го им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пе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ра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ра, упо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мя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ну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го в от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рыв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ке. 2)Под каким на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зва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ни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ем вошла в ис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рию серия ме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ро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при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я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тий, о ко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то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рой ска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за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но во вто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ром пред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ло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же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нии тек</w:t>
      </w:r>
      <w:r w:rsidRPr="00153C2B">
        <w:rPr>
          <w:rFonts w:ascii="Times New Roman" w:eastAsia="Times New Roman" w:hAnsi="Times New Roman" w:cs="Times New Roman"/>
          <w:b/>
          <w:sz w:val="24"/>
          <w:szCs w:val="24"/>
        </w:rPr>
        <w:softHyphen/>
        <w:t>ста?</w:t>
      </w:r>
    </w:p>
    <w:p w:rsidR="001D1EBD" w:rsidRPr="001D1EBD" w:rsidRDefault="001D1EBD" w:rsidP="00153C2B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1EBD" w:rsidRPr="001D1EBD" w:rsidRDefault="001D1EBD" w:rsidP="00153C2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1E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 со</w:t>
      </w:r>
      <w:r w:rsidRPr="001D1E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softHyphen/>
        <w:t>чи</w:t>
      </w:r>
      <w:r w:rsidRPr="001D1E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softHyphen/>
        <w:t>не</w:t>
      </w:r>
      <w:r w:rsidRPr="001D1E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softHyphen/>
        <w:t>ния ис</w:t>
      </w:r>
      <w:r w:rsidRPr="001D1E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softHyphen/>
        <w:t>то</w:t>
      </w:r>
      <w:r w:rsidRPr="001D1E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softHyphen/>
        <w:t>ри</w:t>
      </w:r>
      <w:r w:rsidRPr="001D1E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softHyphen/>
        <w:t>ка.</w:t>
      </w:r>
    </w:p>
    <w:p w:rsidR="001557A2" w:rsidRPr="00153C2B" w:rsidRDefault="001D1EBD" w:rsidP="00153C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1EB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3C2B" w:rsidRPr="00153C2B">
        <w:rPr>
          <w:rFonts w:ascii="Times New Roman" w:eastAsia="Times New Roman" w:hAnsi="Times New Roman" w:cs="Times New Roman"/>
          <w:sz w:val="24"/>
          <w:szCs w:val="24"/>
        </w:rPr>
        <w:tab/>
      </w:r>
      <w:r w:rsidRPr="001D1EBD">
        <w:rPr>
          <w:rFonts w:ascii="Times New Roman" w:eastAsia="Times New Roman" w:hAnsi="Times New Roman" w:cs="Times New Roman"/>
          <w:sz w:val="24"/>
          <w:szCs w:val="24"/>
        </w:rPr>
        <w:t>«Царём стал сын уби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им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ра. Вос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при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мав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ший мно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гие дей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ствия сво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отца как не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мый ли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лизм и мяг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кость, Алек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сандр III провёл серию ме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при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тий за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ха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рак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ра, имев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ших целью осла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бить воз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дей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ствие бур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жу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аз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ных ре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форм на рус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ское об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ство. В об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сти внеш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ней 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ки цар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ние Алек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сандра III ха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рак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зу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ся почти пол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ным от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сут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ем войн: толь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ко в самом его на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 от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 не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боль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шие по числу за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дей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ван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ных сил (срав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 с вой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ми в Ев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пе) бо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вые дей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ствия ве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лись в Сред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ней Азии — в Турк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нии. В Ев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пе про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изошёл 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рот от тра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ции преды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царя, счи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тав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ос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вой ста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биль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сти "Союз трёх им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ров": рус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го, гер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ман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и ав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ро-вен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гер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го, в сто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ну сбли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ния с Фран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ей. Эко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ка стра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ны ин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тен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сив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 раз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лась. Тяжёлая про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мыш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ность пре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одо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ла кри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зис 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фор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ной эпохи и на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би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ла темпы. Стра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на 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кры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лась сетью же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лез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ных дорог, что само по себе сти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ло про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мыш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ное раз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тие. В 80-е гг. в Рос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сии за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шил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ся про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мыш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ный пе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рот. Наи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лее раз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той, как и в пе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од преды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цар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ния, про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дол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ет оста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вать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ся тек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стиль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ная от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расль. 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яв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ся новые про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мыш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ные об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сти: Дон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басс, Кри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вой Рог, Баку. Бур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ное раз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тие про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мыш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сти при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ло к су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ным из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ям в со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ной струк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ре на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ния. Для цар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ния Алек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сандра III ха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рак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тер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на твёрдость в про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нии из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бран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курса, жёсткость по от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нию к не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воль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ным. Стрем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ние при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дер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вать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ся про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рус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го на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прав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ния вы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лось даже во внеш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нем об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ке им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ра: он носил одеж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ду, на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нав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шую рус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ский на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наль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ный ко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стюм, ана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гич</w:t>
      </w:r>
      <w:r w:rsidRPr="001D1EBD">
        <w:rPr>
          <w:rFonts w:ascii="Times New Roman" w:eastAsia="Times New Roman" w:hAnsi="Times New Roman" w:cs="Times New Roman"/>
          <w:sz w:val="24"/>
          <w:szCs w:val="24"/>
        </w:rPr>
        <w:softHyphen/>
        <w:t>ную форму он ввёл в армии».</w:t>
      </w:r>
    </w:p>
    <w:p w:rsidR="00A1363E" w:rsidRPr="00153C2B" w:rsidRDefault="00A1363E" w:rsidP="00153C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A1363E" w:rsidRPr="00153C2B" w:rsidSect="00A1363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C19A1"/>
    <w:multiLevelType w:val="hybridMultilevel"/>
    <w:tmpl w:val="C75EE6F6"/>
    <w:lvl w:ilvl="0" w:tplc="A9CECE16">
      <w:start w:val="1"/>
      <w:numFmt w:val="decimal"/>
      <w:lvlText w:val="%1)"/>
      <w:lvlJc w:val="left"/>
      <w:pPr>
        <w:ind w:left="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5EC2F26"/>
    <w:multiLevelType w:val="hybridMultilevel"/>
    <w:tmpl w:val="9A82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57A1"/>
    <w:rsid w:val="00153C2B"/>
    <w:rsid w:val="001557A2"/>
    <w:rsid w:val="001D1EBD"/>
    <w:rsid w:val="001D7675"/>
    <w:rsid w:val="002865B8"/>
    <w:rsid w:val="00314BAB"/>
    <w:rsid w:val="00404A0E"/>
    <w:rsid w:val="004D41C8"/>
    <w:rsid w:val="00515458"/>
    <w:rsid w:val="005260A8"/>
    <w:rsid w:val="005457A1"/>
    <w:rsid w:val="005E572C"/>
    <w:rsid w:val="006F6C6F"/>
    <w:rsid w:val="007654A5"/>
    <w:rsid w:val="00877150"/>
    <w:rsid w:val="009F5480"/>
    <w:rsid w:val="00A1363E"/>
    <w:rsid w:val="00A62882"/>
    <w:rsid w:val="00BB1F0B"/>
    <w:rsid w:val="00C13B25"/>
    <w:rsid w:val="00DD66C3"/>
    <w:rsid w:val="00E7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BBB8C-5462-4515-A8C7-1C095AB8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572C"/>
  </w:style>
  <w:style w:type="paragraph" w:customStyle="1" w:styleId="leftmargin">
    <w:name w:val="left_margin"/>
    <w:basedOn w:val="a"/>
    <w:rsid w:val="0052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15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04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89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10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756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35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30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01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626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342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13</cp:revision>
  <cp:lastPrinted>2016-05-11T06:12:00Z</cp:lastPrinted>
  <dcterms:created xsi:type="dcterms:W3CDTF">2016-05-07T11:24:00Z</dcterms:created>
  <dcterms:modified xsi:type="dcterms:W3CDTF">2016-05-11T06:12:00Z</dcterms:modified>
</cp:coreProperties>
</file>